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C06" w:rsidRDefault="00192C06" w:rsidP="00192C06">
      <w:r>
        <w:t>HORIZON OFFERS COMMUNITY SUPPORT TO MIRAMICHI AREA IN WAKE OF TRAGEDY</w:t>
      </w:r>
    </w:p>
    <w:p w:rsidR="008A66F1" w:rsidRDefault="00192C06" w:rsidP="008A66F1">
      <w:r>
        <w:t>(</w:t>
      </w:r>
      <w:proofErr w:type="spellStart"/>
      <w:r>
        <w:t>Miramichi</w:t>
      </w:r>
      <w:proofErr w:type="spellEnd"/>
      <w:r>
        <w:t xml:space="preserve">) April 23, 2019 </w:t>
      </w:r>
      <w:r>
        <w:t>–</w:t>
      </w:r>
      <w:r>
        <w:t xml:space="preserve"> </w:t>
      </w:r>
      <w:r>
        <w:t xml:space="preserve">In response to the tragic events involving the deaths of four young people in </w:t>
      </w:r>
      <w:proofErr w:type="spellStart"/>
      <w:r>
        <w:t>Miramichi</w:t>
      </w:r>
      <w:proofErr w:type="spellEnd"/>
      <w:r>
        <w:t xml:space="preserve"> over the Easter weekend, Horizon </w:t>
      </w:r>
      <w:r w:rsidR="008A66F1">
        <w:t>is offering emotional support to three communities in the area this week.</w:t>
      </w:r>
    </w:p>
    <w:p w:rsidR="00640DAA" w:rsidRDefault="008A66F1" w:rsidP="008A66F1">
      <w:r>
        <w:t>Social workers and nurses are available to confidentially listen, support and if necessary, refer any members of the community</w:t>
      </w:r>
      <w:r w:rsidR="00192C06">
        <w:t xml:space="preserve"> </w:t>
      </w:r>
      <w:r>
        <w:t xml:space="preserve">who may be struggling, feeling overwhelmed by this tragedy or want to share their grief. </w:t>
      </w:r>
    </w:p>
    <w:p w:rsidR="00562343" w:rsidRDefault="00673887" w:rsidP="008A66F1">
      <w:r>
        <w:t>Clinicians are available in all three locations</w:t>
      </w:r>
      <w:r w:rsidR="008A66F1">
        <w:t xml:space="preserve"> </w:t>
      </w:r>
      <w:r w:rsidR="00640DAA">
        <w:t xml:space="preserve">Wednesday from 9 AM to </w:t>
      </w:r>
      <w:r w:rsidR="00361C8F">
        <w:t>4</w:t>
      </w:r>
      <w:r w:rsidR="00640DAA">
        <w:t xml:space="preserve"> PM</w:t>
      </w:r>
      <w:r w:rsidR="00361C8F">
        <w:t>,</w:t>
      </w:r>
      <w:r w:rsidR="00640DAA">
        <w:t xml:space="preserve"> Thursday from 9 A</w:t>
      </w:r>
      <w:r w:rsidR="00C24D13">
        <w:t>M</w:t>
      </w:r>
      <w:r w:rsidR="00640DAA">
        <w:t xml:space="preserve"> to </w:t>
      </w:r>
      <w:r w:rsidR="00361C8F">
        <w:t>9</w:t>
      </w:r>
      <w:r w:rsidR="00640DAA">
        <w:t xml:space="preserve"> PM</w:t>
      </w:r>
      <w:r w:rsidR="00361C8F">
        <w:t xml:space="preserve"> and Friday from 9 AM to 3 PM.</w:t>
      </w:r>
    </w:p>
    <w:p w:rsidR="00640DAA" w:rsidRPr="00673887" w:rsidRDefault="00640DAA" w:rsidP="008A66F1">
      <w:pPr>
        <w:rPr>
          <w:u w:val="single"/>
        </w:rPr>
      </w:pPr>
      <w:r w:rsidRPr="00673887">
        <w:rPr>
          <w:u w:val="single"/>
        </w:rPr>
        <w:t>NELSON</w:t>
      </w:r>
    </w:p>
    <w:p w:rsidR="00361C8F" w:rsidRDefault="00640DAA" w:rsidP="008A66F1">
      <w:r>
        <w:t>Wesleyan Church</w:t>
      </w:r>
      <w:r>
        <w:br/>
        <w:t xml:space="preserve">52 Nelson St., </w:t>
      </w:r>
      <w:proofErr w:type="spellStart"/>
      <w:r>
        <w:t>Miramichi</w:t>
      </w:r>
      <w:proofErr w:type="spellEnd"/>
      <w:r>
        <w:t xml:space="preserve"> NB</w:t>
      </w:r>
    </w:p>
    <w:p w:rsidR="00640DAA" w:rsidRDefault="00361C8F" w:rsidP="008A66F1">
      <w:r>
        <w:t xml:space="preserve">HOURS: </w:t>
      </w:r>
      <w:r>
        <w:br/>
        <w:t>Wednesday, April 24, 2019 – 9 AM to 4 PM</w:t>
      </w:r>
      <w:r>
        <w:br/>
        <w:t>Thursday, April 25, 2019 – 9 AM to 9 PM</w:t>
      </w:r>
      <w:r>
        <w:br/>
        <w:t>Friday, April 26, 2019 – 9 AM to 3 PM</w:t>
      </w:r>
      <w:r w:rsidR="00640DAA">
        <w:br/>
      </w:r>
    </w:p>
    <w:p w:rsidR="00640DAA" w:rsidRPr="00673887" w:rsidRDefault="00640DAA" w:rsidP="008A66F1">
      <w:pPr>
        <w:rPr>
          <w:u w:val="single"/>
        </w:rPr>
      </w:pPr>
      <w:r w:rsidRPr="00673887">
        <w:rPr>
          <w:u w:val="single"/>
        </w:rPr>
        <w:t>BAIE STE ANNE (Francophone)</w:t>
      </w:r>
    </w:p>
    <w:p w:rsidR="00361C8F" w:rsidRDefault="00640DAA" w:rsidP="008A66F1">
      <w:r>
        <w:t>Health Centre</w:t>
      </w:r>
      <w:r>
        <w:br/>
        <w:t xml:space="preserve">13 </w:t>
      </w:r>
      <w:proofErr w:type="spellStart"/>
      <w:r>
        <w:t>Chemin</w:t>
      </w:r>
      <w:proofErr w:type="spellEnd"/>
      <w:r>
        <w:t xml:space="preserve"> </w:t>
      </w:r>
      <w:proofErr w:type="spellStart"/>
      <w:r>
        <w:t>l’</w:t>
      </w:r>
      <w:r w:rsidR="00673887">
        <w:t>Eglise</w:t>
      </w:r>
      <w:proofErr w:type="spellEnd"/>
      <w:r w:rsidR="00673887">
        <w:t xml:space="preserve">, </w:t>
      </w:r>
      <w:proofErr w:type="spellStart"/>
      <w:r w:rsidR="00673887">
        <w:t>Baie</w:t>
      </w:r>
      <w:proofErr w:type="spellEnd"/>
      <w:r w:rsidR="00673887">
        <w:t>-Sainte-Anne, N.-B.</w:t>
      </w:r>
      <w:r w:rsidR="00673887">
        <w:br/>
      </w:r>
      <w:r w:rsidR="00361C8F">
        <w:br/>
      </w:r>
      <w:r w:rsidR="00361C8F">
        <w:t xml:space="preserve">HOURS: </w:t>
      </w:r>
      <w:r w:rsidR="00361C8F">
        <w:br/>
        <w:t>Wednesday, April 24, 2019 – 9 AM to 4 PM</w:t>
      </w:r>
      <w:r w:rsidR="00361C8F">
        <w:br/>
        <w:t>Thursday, April 25, 2019 – 9 AM to 9 PM</w:t>
      </w:r>
      <w:r w:rsidR="00361C8F">
        <w:br/>
        <w:t>Friday, April 26, 2019 – 9 AM to 3 PM</w:t>
      </w:r>
      <w:r w:rsidR="00361C8F">
        <w:br/>
      </w:r>
    </w:p>
    <w:p w:rsidR="00673887" w:rsidRPr="00673887" w:rsidRDefault="00673887" w:rsidP="008A66F1">
      <w:pPr>
        <w:rPr>
          <w:u w:val="single"/>
        </w:rPr>
      </w:pPr>
      <w:r w:rsidRPr="00673887">
        <w:rPr>
          <w:u w:val="single"/>
        </w:rPr>
        <w:t>SUNNY CORNER</w:t>
      </w:r>
    </w:p>
    <w:p w:rsidR="00361C8F" w:rsidRDefault="00673887" w:rsidP="008A66F1">
      <w:r>
        <w:t>St. Thomas Church</w:t>
      </w:r>
      <w:r>
        <w:br/>
        <w:t>19 St. Thomas Street, Red Bank, NB</w:t>
      </w:r>
    </w:p>
    <w:p w:rsidR="00673887" w:rsidRDefault="00361C8F" w:rsidP="008A66F1">
      <w:r>
        <w:t xml:space="preserve">HOURS: </w:t>
      </w:r>
      <w:r>
        <w:br/>
        <w:t>Wednesday, April 24, 2019 – 9 AM to 4 PM</w:t>
      </w:r>
      <w:r>
        <w:br/>
        <w:t>Thursday, April 25, 2019 – 9 AM to 9 PM</w:t>
      </w:r>
      <w:r>
        <w:br/>
        <w:t>Friday, April 26, 2019 – 9 AM to 3 PM</w:t>
      </w:r>
      <w:r w:rsidR="00673887">
        <w:br/>
      </w:r>
    </w:p>
    <w:p w:rsidR="00640DAA" w:rsidRDefault="00640DAA" w:rsidP="008A66F1"/>
    <w:p w:rsidR="008A66F1" w:rsidRDefault="008A66F1" w:rsidP="008A66F1"/>
    <w:p w:rsidR="008A66F1" w:rsidRDefault="008A66F1" w:rsidP="008A66F1"/>
    <w:p w:rsidR="008A66F1" w:rsidRDefault="008A66F1" w:rsidP="008A66F1"/>
    <w:p w:rsidR="008A66F1" w:rsidRDefault="008A66F1" w:rsidP="00673887">
      <w:r>
        <w:t> </w:t>
      </w:r>
    </w:p>
    <w:p w:rsidR="00192C06" w:rsidRDefault="00192C06"/>
    <w:sectPr w:rsidR="00192C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06"/>
    <w:rsid w:val="00192C06"/>
    <w:rsid w:val="00361C8F"/>
    <w:rsid w:val="00640DAA"/>
    <w:rsid w:val="00673887"/>
    <w:rsid w:val="008A66F1"/>
    <w:rsid w:val="00A11807"/>
    <w:rsid w:val="00A64920"/>
    <w:rsid w:val="00C24D13"/>
    <w:rsid w:val="00D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7A5B8"/>
  <w15:chartTrackingRefBased/>
  <w15:docId w15:val="{8BC63EC0-6967-484D-8F39-B1CD7CE8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66F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A66F1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Roy, Brent (HorizonNB)</dc:creator>
  <cp:keywords/>
  <dc:description/>
  <cp:lastModifiedBy>Roy, Brent (HorizonNB)</cp:lastModifiedBy>
  <cp:revision>5</cp:revision>
  <dcterms:created xsi:type="dcterms:W3CDTF">2019-04-23T18:30:00Z</dcterms:created>
  <dcterms:modified xsi:type="dcterms:W3CDTF">2019-04-23T19:09:00Z</dcterms:modified>
</cp:coreProperties>
</file>